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E4" w:rsidRPr="00B81711" w:rsidRDefault="00BA48E4" w:rsidP="00BA48E4">
      <w:pPr>
        <w:ind w:left="-142"/>
        <w:jc w:val="center"/>
        <w:rPr>
          <w:b/>
          <w:sz w:val="28"/>
          <w:szCs w:val="28"/>
        </w:rPr>
      </w:pPr>
      <w:r w:rsidRPr="00B81711">
        <w:rPr>
          <w:b/>
          <w:sz w:val="28"/>
          <w:szCs w:val="28"/>
        </w:rPr>
        <w:t>ТЕМАТИЧЕСКИЙ  ПЛАН ОБУЧЕНИЯ</w:t>
      </w:r>
    </w:p>
    <w:p w:rsidR="00BA48E4" w:rsidRDefault="00BA48E4" w:rsidP="00BA48E4">
      <w:pPr>
        <w:ind w:left="-142"/>
        <w:jc w:val="center"/>
        <w:rPr>
          <w:sz w:val="28"/>
          <w:szCs w:val="28"/>
        </w:rPr>
      </w:pPr>
      <w:r w:rsidRPr="00265D8E">
        <w:rPr>
          <w:sz w:val="28"/>
          <w:szCs w:val="28"/>
        </w:rPr>
        <w:t xml:space="preserve">по профессии:  обходчик линейный </w:t>
      </w:r>
    </w:p>
    <w:tbl>
      <w:tblPr>
        <w:tblW w:w="10490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6095"/>
        <w:gridCol w:w="1276"/>
        <w:gridCol w:w="992"/>
        <w:gridCol w:w="1276"/>
      </w:tblGrid>
      <w:tr w:rsidR="00BA48E4" w:rsidRPr="004915EB" w:rsidTr="000D199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51" w:type="dxa"/>
            <w:vMerge w:val="restart"/>
          </w:tcPr>
          <w:p w:rsidR="00BA48E4" w:rsidRPr="004915EB" w:rsidRDefault="00BA48E4" w:rsidP="000D1996">
            <w:pPr>
              <w:rPr>
                <w:sz w:val="24"/>
                <w:szCs w:val="24"/>
              </w:rPr>
            </w:pPr>
            <w:r w:rsidRPr="004915EB">
              <w:rPr>
                <w:sz w:val="24"/>
                <w:szCs w:val="24"/>
              </w:rPr>
              <w:t>№ п.п.</w:t>
            </w:r>
          </w:p>
        </w:tc>
        <w:tc>
          <w:tcPr>
            <w:tcW w:w="6095" w:type="dxa"/>
            <w:vMerge w:val="restart"/>
          </w:tcPr>
          <w:p w:rsidR="00BA48E4" w:rsidRPr="004915EB" w:rsidRDefault="00BA48E4" w:rsidP="000D1996">
            <w:pPr>
              <w:pStyle w:val="3"/>
              <w:rPr>
                <w:b w:val="0"/>
                <w:sz w:val="24"/>
                <w:szCs w:val="24"/>
              </w:rPr>
            </w:pPr>
            <w:r w:rsidRPr="004915EB">
              <w:rPr>
                <w:b w:val="0"/>
                <w:sz w:val="24"/>
                <w:szCs w:val="24"/>
              </w:rPr>
              <w:t>Наименование   тем и разделов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A48E4" w:rsidRPr="004915EB" w:rsidRDefault="00BA48E4" w:rsidP="000D1996">
            <w:pPr>
              <w:jc w:val="center"/>
              <w:rPr>
                <w:sz w:val="24"/>
                <w:szCs w:val="24"/>
              </w:rPr>
            </w:pPr>
            <w:r w:rsidRPr="004915EB">
              <w:rPr>
                <w:sz w:val="24"/>
                <w:szCs w:val="24"/>
              </w:rPr>
              <w:t>Вновь принятые рабочие</w:t>
            </w:r>
          </w:p>
        </w:tc>
        <w:tc>
          <w:tcPr>
            <w:tcW w:w="1276" w:type="dxa"/>
          </w:tcPr>
          <w:p w:rsidR="00BA48E4" w:rsidRPr="004915EB" w:rsidRDefault="00BA48E4" w:rsidP="000D1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Подтверждение разряда</w:t>
            </w:r>
          </w:p>
        </w:tc>
      </w:tr>
      <w:tr w:rsidR="00BA48E4" w:rsidRPr="004915EB" w:rsidTr="000D199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51" w:type="dxa"/>
            <w:vMerge/>
          </w:tcPr>
          <w:p w:rsidR="00BA48E4" w:rsidRPr="004915EB" w:rsidRDefault="00BA48E4" w:rsidP="000D199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BA48E4" w:rsidRPr="004915EB" w:rsidRDefault="00BA48E4" w:rsidP="000D1996">
            <w:pPr>
              <w:pStyle w:val="3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48E4" w:rsidRPr="004915EB" w:rsidRDefault="00BA48E4" w:rsidP="000D1996">
            <w:pPr>
              <w:jc w:val="center"/>
              <w:rPr>
                <w:sz w:val="24"/>
                <w:szCs w:val="24"/>
              </w:rPr>
            </w:pPr>
            <w:r w:rsidRPr="004915EB">
              <w:rPr>
                <w:sz w:val="24"/>
                <w:szCs w:val="24"/>
              </w:rPr>
              <w:t>Теория</w:t>
            </w:r>
          </w:p>
          <w:p w:rsidR="00BA48E4" w:rsidRPr="004915EB" w:rsidRDefault="00BA48E4" w:rsidP="000D1996">
            <w:pPr>
              <w:jc w:val="center"/>
              <w:rPr>
                <w:sz w:val="24"/>
                <w:szCs w:val="24"/>
              </w:rPr>
            </w:pPr>
            <w:r w:rsidRPr="004915EB">
              <w:rPr>
                <w:sz w:val="24"/>
                <w:szCs w:val="24"/>
              </w:rPr>
              <w:t>(час)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48E4" w:rsidRPr="004915EB" w:rsidRDefault="00BA48E4" w:rsidP="000D1996">
            <w:pPr>
              <w:jc w:val="center"/>
              <w:rPr>
                <w:sz w:val="24"/>
                <w:szCs w:val="24"/>
              </w:rPr>
            </w:pPr>
            <w:r w:rsidRPr="004915EB">
              <w:rPr>
                <w:sz w:val="24"/>
                <w:szCs w:val="24"/>
              </w:rPr>
              <w:t>Практика</w:t>
            </w:r>
          </w:p>
          <w:p w:rsidR="00BA48E4" w:rsidRDefault="00BA48E4" w:rsidP="000D1996">
            <w:pPr>
              <w:jc w:val="center"/>
              <w:rPr>
                <w:sz w:val="24"/>
                <w:szCs w:val="24"/>
              </w:rPr>
            </w:pPr>
            <w:proofErr w:type="gramStart"/>
            <w:r w:rsidRPr="004915EB">
              <w:rPr>
                <w:sz w:val="24"/>
                <w:szCs w:val="24"/>
              </w:rPr>
              <w:t>(час</w:t>
            </w:r>
            <w:r>
              <w:rPr>
                <w:sz w:val="24"/>
                <w:szCs w:val="24"/>
              </w:rPr>
              <w:t>/</w:t>
            </w:r>
            <w:proofErr w:type="gramEnd"/>
          </w:p>
          <w:p w:rsidR="00BA48E4" w:rsidRPr="004915EB" w:rsidRDefault="00BA48E4" w:rsidP="000D1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</w:t>
            </w:r>
            <w:r w:rsidRPr="004915E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A48E4" w:rsidRPr="004915EB" w:rsidRDefault="00BA48E4" w:rsidP="000D1996">
            <w:pPr>
              <w:jc w:val="center"/>
              <w:rPr>
                <w:sz w:val="24"/>
                <w:szCs w:val="24"/>
              </w:rPr>
            </w:pPr>
            <w:r w:rsidRPr="004915EB">
              <w:rPr>
                <w:sz w:val="24"/>
                <w:szCs w:val="24"/>
              </w:rPr>
              <w:t>Теория</w:t>
            </w:r>
          </w:p>
          <w:p w:rsidR="00BA48E4" w:rsidRPr="004915EB" w:rsidRDefault="00BA48E4" w:rsidP="000D1996">
            <w:pPr>
              <w:jc w:val="center"/>
              <w:rPr>
                <w:sz w:val="24"/>
                <w:szCs w:val="24"/>
              </w:rPr>
            </w:pPr>
            <w:r w:rsidRPr="004915EB">
              <w:rPr>
                <w:sz w:val="24"/>
                <w:szCs w:val="24"/>
              </w:rPr>
              <w:t>(час)</w:t>
            </w:r>
          </w:p>
        </w:tc>
      </w:tr>
      <w:tr w:rsidR="00BA48E4" w:rsidRPr="004915EB" w:rsidTr="000D1996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851" w:type="dxa"/>
          </w:tcPr>
          <w:p w:rsidR="00BA48E4" w:rsidRPr="004915EB" w:rsidRDefault="00BA48E4" w:rsidP="000D1996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1</w:t>
            </w:r>
          </w:p>
        </w:tc>
        <w:tc>
          <w:tcPr>
            <w:tcW w:w="6095" w:type="dxa"/>
          </w:tcPr>
          <w:p w:rsidR="00BA48E4" w:rsidRPr="004915EB" w:rsidRDefault="00BA48E4" w:rsidP="000D1996">
            <w:pPr>
              <w:rPr>
                <w:b/>
                <w:bCs/>
                <w:sz w:val="28"/>
              </w:rPr>
            </w:pPr>
            <w:r w:rsidRPr="004915EB">
              <w:rPr>
                <w:b/>
                <w:sz w:val="28"/>
              </w:rPr>
              <w:t>Вводное занятие. Корпоративная культура.</w:t>
            </w:r>
          </w:p>
          <w:p w:rsidR="00BA48E4" w:rsidRPr="004915EB" w:rsidRDefault="00BA48E4" w:rsidP="000D1996">
            <w:pPr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Разъяснение политики предпр</w:t>
            </w:r>
            <w:r w:rsidRPr="004915EB">
              <w:rPr>
                <w:b/>
                <w:sz w:val="28"/>
              </w:rPr>
              <w:t>и</w:t>
            </w:r>
            <w:r w:rsidRPr="004915EB">
              <w:rPr>
                <w:b/>
                <w:sz w:val="28"/>
              </w:rPr>
              <w:t>ятия в области управления кач</w:t>
            </w:r>
            <w:r w:rsidRPr="004915EB">
              <w:rPr>
                <w:b/>
                <w:sz w:val="28"/>
              </w:rPr>
              <w:t>е</w:t>
            </w:r>
            <w:r w:rsidRPr="004915EB">
              <w:rPr>
                <w:b/>
                <w:sz w:val="28"/>
              </w:rPr>
              <w:t>ством</w:t>
            </w:r>
          </w:p>
        </w:tc>
        <w:tc>
          <w:tcPr>
            <w:tcW w:w="1276" w:type="dxa"/>
          </w:tcPr>
          <w:p w:rsidR="00BA48E4" w:rsidRPr="004915EB" w:rsidRDefault="00BA48E4" w:rsidP="000D1996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1</w:t>
            </w:r>
          </w:p>
          <w:p w:rsidR="00BA48E4" w:rsidRPr="004915EB" w:rsidRDefault="00BA48E4" w:rsidP="000D1996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1</w:t>
            </w:r>
          </w:p>
        </w:tc>
        <w:tc>
          <w:tcPr>
            <w:tcW w:w="992" w:type="dxa"/>
          </w:tcPr>
          <w:p w:rsidR="00BA48E4" w:rsidRPr="004915EB" w:rsidRDefault="00BA48E4" w:rsidP="000D1996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-</w:t>
            </w:r>
          </w:p>
          <w:p w:rsidR="00BA48E4" w:rsidRPr="004915EB" w:rsidRDefault="00BA48E4" w:rsidP="000D1996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-</w:t>
            </w:r>
          </w:p>
        </w:tc>
        <w:tc>
          <w:tcPr>
            <w:tcW w:w="1276" w:type="dxa"/>
          </w:tcPr>
          <w:p w:rsidR="00BA48E4" w:rsidRPr="004915EB" w:rsidRDefault="00BA48E4" w:rsidP="000D1996">
            <w:pPr>
              <w:jc w:val="center"/>
              <w:rPr>
                <w:sz w:val="24"/>
                <w:szCs w:val="24"/>
              </w:rPr>
            </w:pPr>
          </w:p>
        </w:tc>
      </w:tr>
      <w:tr w:rsidR="00BA48E4" w:rsidRPr="004915EB" w:rsidTr="000D19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BA48E4" w:rsidRPr="004915EB" w:rsidRDefault="00BA48E4" w:rsidP="000D1996">
            <w:pPr>
              <w:ind w:left="142"/>
              <w:rPr>
                <w:b/>
                <w:sz w:val="28"/>
                <w:szCs w:val="28"/>
              </w:rPr>
            </w:pPr>
            <w:r w:rsidRPr="004915E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  <w:vAlign w:val="center"/>
          </w:tcPr>
          <w:p w:rsidR="00BA48E4" w:rsidRPr="004915EB" w:rsidRDefault="00BA48E4" w:rsidP="000D1996">
            <w:pPr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Промышленная безопасность в т.ч.</w:t>
            </w:r>
          </w:p>
        </w:tc>
        <w:tc>
          <w:tcPr>
            <w:tcW w:w="1276" w:type="dxa"/>
            <w:vAlign w:val="center"/>
          </w:tcPr>
          <w:p w:rsidR="00BA48E4" w:rsidRPr="004915EB" w:rsidRDefault="00BA48E4" w:rsidP="000D19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BA48E4" w:rsidRPr="004915EB" w:rsidRDefault="00BA48E4" w:rsidP="000D1996">
            <w:pPr>
              <w:jc w:val="center"/>
              <w:rPr>
                <w:b/>
                <w:sz w:val="28"/>
                <w:szCs w:val="28"/>
              </w:rPr>
            </w:pPr>
            <w:r w:rsidRPr="004915E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BA48E4" w:rsidRPr="004915EB" w:rsidRDefault="00BA48E4" w:rsidP="000D1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  <w:tr w:rsidR="00BA48E4" w:rsidRPr="004915EB" w:rsidTr="000D19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BA48E4" w:rsidRPr="004915EB" w:rsidRDefault="00BA48E4" w:rsidP="000D1996">
            <w:pPr>
              <w:ind w:left="142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2.1</w:t>
            </w:r>
          </w:p>
        </w:tc>
        <w:tc>
          <w:tcPr>
            <w:tcW w:w="6095" w:type="dxa"/>
            <w:vAlign w:val="center"/>
          </w:tcPr>
          <w:p w:rsidR="00BA48E4" w:rsidRPr="004915EB" w:rsidRDefault="00BA48E4" w:rsidP="000D1996">
            <w:pPr>
              <w:rPr>
                <w:sz w:val="28"/>
              </w:rPr>
            </w:pPr>
            <w:r w:rsidRPr="004915EB">
              <w:rPr>
                <w:sz w:val="28"/>
              </w:rPr>
              <w:t xml:space="preserve">Охрана труда, трудовое законодательство </w:t>
            </w:r>
          </w:p>
        </w:tc>
        <w:tc>
          <w:tcPr>
            <w:tcW w:w="1276" w:type="dxa"/>
            <w:vAlign w:val="center"/>
          </w:tcPr>
          <w:p w:rsidR="00BA48E4" w:rsidRPr="004915EB" w:rsidRDefault="00BA48E4" w:rsidP="000D1996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A48E4" w:rsidRPr="004915EB" w:rsidRDefault="00BA48E4" w:rsidP="000D1996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A48E4" w:rsidRPr="004915EB" w:rsidRDefault="00BA48E4" w:rsidP="000D19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BA48E4" w:rsidRPr="004915EB" w:rsidTr="000D19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BA48E4" w:rsidRPr="004915EB" w:rsidRDefault="00BA48E4" w:rsidP="000D1996">
            <w:pPr>
              <w:ind w:left="142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2.2</w:t>
            </w:r>
          </w:p>
        </w:tc>
        <w:tc>
          <w:tcPr>
            <w:tcW w:w="6095" w:type="dxa"/>
          </w:tcPr>
          <w:p w:rsidR="00BA48E4" w:rsidRPr="004915EB" w:rsidRDefault="00BA48E4" w:rsidP="000D1996">
            <w:pPr>
              <w:rPr>
                <w:bCs/>
                <w:sz w:val="28"/>
              </w:rPr>
            </w:pPr>
            <w:r w:rsidRPr="004915EB">
              <w:rPr>
                <w:bCs/>
                <w:sz w:val="28"/>
              </w:rPr>
              <w:t>Газовая безопасность</w:t>
            </w:r>
          </w:p>
          <w:p w:rsidR="00BA48E4" w:rsidRPr="004915EB" w:rsidRDefault="00BA48E4" w:rsidP="000D1996">
            <w:pPr>
              <w:rPr>
                <w:sz w:val="28"/>
              </w:rPr>
            </w:pPr>
            <w:r w:rsidRPr="004915EB">
              <w:rPr>
                <w:sz w:val="28"/>
              </w:rPr>
              <w:t>Теория</w:t>
            </w:r>
          </w:p>
          <w:p w:rsidR="00BA48E4" w:rsidRPr="004915EB" w:rsidRDefault="00BA48E4" w:rsidP="000D1996">
            <w:pPr>
              <w:rPr>
                <w:bCs/>
                <w:sz w:val="28"/>
              </w:rPr>
            </w:pPr>
            <w:r w:rsidRPr="004915EB">
              <w:rPr>
                <w:sz w:val="28"/>
              </w:rPr>
              <w:t>Практика</w:t>
            </w:r>
          </w:p>
        </w:tc>
        <w:tc>
          <w:tcPr>
            <w:tcW w:w="1276" w:type="dxa"/>
            <w:vAlign w:val="center"/>
          </w:tcPr>
          <w:p w:rsidR="00BA48E4" w:rsidRPr="004915EB" w:rsidRDefault="00BA48E4" w:rsidP="000D1996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A48E4" w:rsidRPr="004915EB" w:rsidRDefault="00BA48E4" w:rsidP="000D1996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BA48E4" w:rsidRPr="004915EB" w:rsidRDefault="00BA48E4" w:rsidP="000D1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48E4" w:rsidRPr="004915EB" w:rsidTr="000D19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BA48E4" w:rsidRPr="004915EB" w:rsidRDefault="00BA48E4" w:rsidP="000D1996">
            <w:pPr>
              <w:ind w:left="142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2.3</w:t>
            </w:r>
          </w:p>
        </w:tc>
        <w:tc>
          <w:tcPr>
            <w:tcW w:w="6095" w:type="dxa"/>
          </w:tcPr>
          <w:p w:rsidR="00BA48E4" w:rsidRPr="004915EB" w:rsidRDefault="00BA48E4" w:rsidP="000D1996">
            <w:pPr>
              <w:rPr>
                <w:sz w:val="28"/>
              </w:rPr>
            </w:pPr>
            <w:r w:rsidRPr="004915EB">
              <w:rPr>
                <w:sz w:val="28"/>
              </w:rPr>
              <w:t>Охрана окружающей среды</w:t>
            </w:r>
          </w:p>
        </w:tc>
        <w:tc>
          <w:tcPr>
            <w:tcW w:w="1276" w:type="dxa"/>
            <w:vAlign w:val="center"/>
          </w:tcPr>
          <w:p w:rsidR="00BA48E4" w:rsidRPr="004915EB" w:rsidRDefault="00BA48E4" w:rsidP="000D1996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A48E4" w:rsidRPr="004915EB" w:rsidRDefault="00BA48E4" w:rsidP="000D1996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A48E4" w:rsidRPr="004915EB" w:rsidRDefault="00BA48E4" w:rsidP="000D1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A48E4" w:rsidRPr="004915EB" w:rsidTr="000D19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BA48E4" w:rsidRPr="004915EB" w:rsidRDefault="00BA48E4" w:rsidP="000D1996">
            <w:pPr>
              <w:ind w:left="142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2.4</w:t>
            </w:r>
          </w:p>
        </w:tc>
        <w:tc>
          <w:tcPr>
            <w:tcW w:w="6095" w:type="dxa"/>
          </w:tcPr>
          <w:p w:rsidR="00BA48E4" w:rsidRPr="004915EB" w:rsidRDefault="00BA48E4" w:rsidP="000D1996">
            <w:pPr>
              <w:rPr>
                <w:sz w:val="28"/>
              </w:rPr>
            </w:pPr>
            <w:r w:rsidRPr="004915EB">
              <w:rPr>
                <w:sz w:val="28"/>
              </w:rPr>
              <w:t>Пожарная безопасность:</w:t>
            </w:r>
          </w:p>
          <w:p w:rsidR="00BA48E4" w:rsidRPr="004915EB" w:rsidRDefault="00BA48E4" w:rsidP="000D1996">
            <w:pPr>
              <w:rPr>
                <w:sz w:val="28"/>
              </w:rPr>
            </w:pPr>
            <w:r w:rsidRPr="004915EB">
              <w:rPr>
                <w:sz w:val="28"/>
              </w:rPr>
              <w:t>Теория</w:t>
            </w:r>
          </w:p>
          <w:p w:rsidR="00BA48E4" w:rsidRPr="004915EB" w:rsidRDefault="00BA48E4" w:rsidP="000D1996">
            <w:pPr>
              <w:rPr>
                <w:sz w:val="28"/>
              </w:rPr>
            </w:pPr>
            <w:r w:rsidRPr="004915EB">
              <w:rPr>
                <w:sz w:val="28"/>
              </w:rPr>
              <w:t>Практика</w:t>
            </w:r>
          </w:p>
        </w:tc>
        <w:tc>
          <w:tcPr>
            <w:tcW w:w="1276" w:type="dxa"/>
            <w:vAlign w:val="center"/>
          </w:tcPr>
          <w:p w:rsidR="00BA48E4" w:rsidRPr="004915EB" w:rsidRDefault="00BA48E4" w:rsidP="000D1996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A48E4" w:rsidRPr="004915EB" w:rsidRDefault="00BA48E4" w:rsidP="000D1996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BA48E4" w:rsidRPr="004915EB" w:rsidRDefault="00BA48E4" w:rsidP="000D1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48E4" w:rsidRPr="004915EB" w:rsidTr="000D19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BA48E4" w:rsidRPr="004915EB" w:rsidRDefault="00BA48E4" w:rsidP="000D1996">
            <w:pPr>
              <w:ind w:left="142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BA48E4" w:rsidRDefault="00BA48E4" w:rsidP="000D1996">
            <w:pPr>
              <w:rPr>
                <w:sz w:val="28"/>
              </w:rPr>
            </w:pPr>
            <w:r>
              <w:rPr>
                <w:sz w:val="28"/>
              </w:rPr>
              <w:t>Руководство по безопасности «Рекомендации по устройству и безопасной эксплуатации технологических трубопроводов»</w:t>
            </w:r>
          </w:p>
        </w:tc>
        <w:tc>
          <w:tcPr>
            <w:tcW w:w="1276" w:type="dxa"/>
            <w:vAlign w:val="center"/>
          </w:tcPr>
          <w:p w:rsidR="00BA48E4" w:rsidRPr="00106EE1" w:rsidRDefault="00BA48E4" w:rsidP="000D1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BA48E4" w:rsidRPr="004915EB" w:rsidRDefault="00BA48E4" w:rsidP="000D1996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A48E4" w:rsidRPr="004915EB" w:rsidRDefault="00BA48E4" w:rsidP="000D1996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2</w:t>
            </w:r>
          </w:p>
        </w:tc>
      </w:tr>
      <w:tr w:rsidR="00BA48E4" w:rsidRPr="004915EB" w:rsidTr="000D19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BA48E4" w:rsidRPr="004915EB" w:rsidRDefault="00BA48E4" w:rsidP="000D1996">
            <w:pPr>
              <w:ind w:left="142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BA48E4" w:rsidRPr="004915EB" w:rsidRDefault="00BA48E4" w:rsidP="000D1996">
            <w:pPr>
              <w:rPr>
                <w:sz w:val="28"/>
              </w:rPr>
            </w:pPr>
            <w:r w:rsidRPr="004915EB">
              <w:rPr>
                <w:sz w:val="28"/>
              </w:rPr>
              <w:t>Оказание первой помощи пострадавшим</w:t>
            </w:r>
          </w:p>
          <w:p w:rsidR="00BA48E4" w:rsidRPr="004915EB" w:rsidRDefault="00BA48E4" w:rsidP="000D1996">
            <w:pPr>
              <w:rPr>
                <w:sz w:val="28"/>
              </w:rPr>
            </w:pPr>
            <w:r w:rsidRPr="004915EB">
              <w:rPr>
                <w:sz w:val="28"/>
              </w:rPr>
              <w:t>Теория</w:t>
            </w:r>
          </w:p>
          <w:p w:rsidR="00BA48E4" w:rsidRPr="004915EB" w:rsidRDefault="00BA48E4" w:rsidP="000D1996">
            <w:pPr>
              <w:rPr>
                <w:sz w:val="28"/>
              </w:rPr>
            </w:pPr>
            <w:r w:rsidRPr="004915EB">
              <w:rPr>
                <w:sz w:val="28"/>
              </w:rPr>
              <w:t>Практика</w:t>
            </w:r>
          </w:p>
        </w:tc>
        <w:tc>
          <w:tcPr>
            <w:tcW w:w="1276" w:type="dxa"/>
            <w:vAlign w:val="center"/>
          </w:tcPr>
          <w:p w:rsidR="00BA48E4" w:rsidRPr="004915EB" w:rsidRDefault="00BA48E4" w:rsidP="000D1996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A48E4" w:rsidRPr="004915EB" w:rsidRDefault="00BA48E4" w:rsidP="000D1996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A48E4" w:rsidRPr="004915EB" w:rsidRDefault="00BA48E4" w:rsidP="000D1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48E4" w:rsidRPr="004915EB" w:rsidTr="000D19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BA48E4" w:rsidRPr="004915EB" w:rsidRDefault="00BA48E4" w:rsidP="000D19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BA48E4" w:rsidRPr="004915EB" w:rsidRDefault="00BA48E4" w:rsidP="000D1996">
            <w:pPr>
              <w:rPr>
                <w:b/>
                <w:bCs/>
                <w:sz w:val="28"/>
                <w:szCs w:val="28"/>
              </w:rPr>
            </w:pPr>
            <w:r w:rsidRPr="004915EB">
              <w:rPr>
                <w:b/>
                <w:bCs/>
                <w:sz w:val="28"/>
                <w:szCs w:val="28"/>
              </w:rPr>
              <w:t>Материаловедение</w:t>
            </w:r>
          </w:p>
        </w:tc>
        <w:tc>
          <w:tcPr>
            <w:tcW w:w="1276" w:type="dxa"/>
          </w:tcPr>
          <w:p w:rsidR="00BA48E4" w:rsidRPr="004915EB" w:rsidRDefault="00BA48E4" w:rsidP="000D1996">
            <w:pPr>
              <w:jc w:val="center"/>
              <w:rPr>
                <w:b/>
                <w:bCs/>
                <w:sz w:val="28"/>
                <w:szCs w:val="28"/>
              </w:rPr>
            </w:pPr>
            <w:r w:rsidRPr="004915E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A48E4" w:rsidRPr="004915EB" w:rsidRDefault="00BA48E4" w:rsidP="000D1996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A48E4" w:rsidRPr="004915EB" w:rsidRDefault="00BA48E4" w:rsidP="000D1996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-</w:t>
            </w:r>
          </w:p>
        </w:tc>
      </w:tr>
      <w:tr w:rsidR="00BA48E4" w:rsidRPr="004915EB" w:rsidTr="000D19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BA48E4" w:rsidRPr="004915EB" w:rsidRDefault="00BA48E4" w:rsidP="000D19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BA48E4" w:rsidRPr="004915EB" w:rsidRDefault="00BA48E4" w:rsidP="000D1996">
            <w:pPr>
              <w:rPr>
                <w:b/>
                <w:bCs/>
                <w:sz w:val="28"/>
                <w:szCs w:val="28"/>
              </w:rPr>
            </w:pPr>
            <w:r w:rsidRPr="004915EB">
              <w:rPr>
                <w:b/>
                <w:bCs/>
                <w:sz w:val="28"/>
                <w:szCs w:val="28"/>
              </w:rPr>
              <w:t>Черчение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4915EB">
              <w:rPr>
                <w:b/>
                <w:bCs/>
                <w:sz w:val="28"/>
                <w:szCs w:val="28"/>
              </w:rPr>
              <w:t xml:space="preserve"> Слесарное дело</w:t>
            </w:r>
          </w:p>
        </w:tc>
        <w:tc>
          <w:tcPr>
            <w:tcW w:w="1276" w:type="dxa"/>
          </w:tcPr>
          <w:p w:rsidR="00BA48E4" w:rsidRPr="004915EB" w:rsidRDefault="00BA48E4" w:rsidP="000D1996">
            <w:pPr>
              <w:jc w:val="center"/>
              <w:rPr>
                <w:b/>
                <w:bCs/>
                <w:sz w:val="28"/>
                <w:szCs w:val="28"/>
              </w:rPr>
            </w:pPr>
            <w:r w:rsidRPr="004915E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A48E4" w:rsidRPr="004915EB" w:rsidRDefault="00BA48E4" w:rsidP="000D1996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-</w:t>
            </w:r>
          </w:p>
        </w:tc>
        <w:tc>
          <w:tcPr>
            <w:tcW w:w="1276" w:type="dxa"/>
          </w:tcPr>
          <w:p w:rsidR="00BA48E4" w:rsidRPr="004915EB" w:rsidRDefault="00BA48E4" w:rsidP="000D1996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-</w:t>
            </w:r>
          </w:p>
        </w:tc>
      </w:tr>
      <w:tr w:rsidR="00BA48E4" w:rsidRPr="004915EB" w:rsidTr="000D19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BA48E4" w:rsidRPr="004915EB" w:rsidRDefault="00BA48E4" w:rsidP="000D19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BA48E4" w:rsidRPr="004915EB" w:rsidRDefault="00BA48E4" w:rsidP="000D1996">
            <w:pPr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Основы электротехники</w:t>
            </w:r>
          </w:p>
        </w:tc>
        <w:tc>
          <w:tcPr>
            <w:tcW w:w="1276" w:type="dxa"/>
          </w:tcPr>
          <w:p w:rsidR="00BA48E4" w:rsidRPr="004915EB" w:rsidRDefault="00BA48E4" w:rsidP="000D1996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4</w:t>
            </w:r>
          </w:p>
        </w:tc>
        <w:tc>
          <w:tcPr>
            <w:tcW w:w="992" w:type="dxa"/>
          </w:tcPr>
          <w:p w:rsidR="00BA48E4" w:rsidRPr="004915EB" w:rsidRDefault="00BA48E4" w:rsidP="000D1996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-</w:t>
            </w:r>
          </w:p>
        </w:tc>
        <w:tc>
          <w:tcPr>
            <w:tcW w:w="1276" w:type="dxa"/>
          </w:tcPr>
          <w:p w:rsidR="00BA48E4" w:rsidRPr="004915EB" w:rsidRDefault="00BA48E4" w:rsidP="000D1996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-</w:t>
            </w:r>
          </w:p>
        </w:tc>
      </w:tr>
      <w:tr w:rsidR="00BA48E4" w:rsidRPr="004915EB" w:rsidTr="000D19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BA48E4" w:rsidRPr="004915EB" w:rsidRDefault="00BA48E4" w:rsidP="000D19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BA48E4" w:rsidRPr="004915EB" w:rsidRDefault="00BA48E4" w:rsidP="000D1996">
            <w:pPr>
              <w:pStyle w:val="1"/>
              <w:rPr>
                <w:bCs/>
                <w:szCs w:val="28"/>
              </w:rPr>
            </w:pPr>
            <w:r w:rsidRPr="004915EB">
              <w:rPr>
                <w:bCs/>
                <w:szCs w:val="28"/>
              </w:rPr>
              <w:t>КИП и</w:t>
            </w:r>
            <w:proofErr w:type="gramStart"/>
            <w:r w:rsidRPr="004915EB">
              <w:rPr>
                <w:bCs/>
                <w:szCs w:val="28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BA48E4" w:rsidRPr="004915EB" w:rsidRDefault="00BA48E4" w:rsidP="000D1996">
            <w:pPr>
              <w:jc w:val="center"/>
              <w:rPr>
                <w:b/>
                <w:bCs/>
                <w:sz w:val="28"/>
                <w:szCs w:val="28"/>
              </w:rPr>
            </w:pPr>
            <w:r w:rsidRPr="004915E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A48E4" w:rsidRPr="004915EB" w:rsidRDefault="00BA48E4" w:rsidP="000D1996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-</w:t>
            </w:r>
          </w:p>
        </w:tc>
        <w:tc>
          <w:tcPr>
            <w:tcW w:w="1276" w:type="dxa"/>
          </w:tcPr>
          <w:p w:rsidR="00BA48E4" w:rsidRPr="004915EB" w:rsidRDefault="00BA48E4" w:rsidP="000D1996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-</w:t>
            </w:r>
          </w:p>
        </w:tc>
      </w:tr>
      <w:tr w:rsidR="00BA48E4" w:rsidRPr="004915EB" w:rsidTr="000D19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BA48E4" w:rsidRPr="004915EB" w:rsidRDefault="00BA48E4" w:rsidP="000D1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6095" w:type="dxa"/>
          </w:tcPr>
          <w:p w:rsidR="00BA48E4" w:rsidRPr="004915EB" w:rsidRDefault="00BA48E4" w:rsidP="000D1996">
            <w:pPr>
              <w:pStyle w:val="1"/>
              <w:rPr>
                <w:bCs/>
                <w:szCs w:val="28"/>
              </w:rPr>
            </w:pPr>
            <w:r w:rsidRPr="004915EB">
              <w:rPr>
                <w:bCs/>
                <w:szCs w:val="28"/>
              </w:rPr>
              <w:t>Распределенная система управл</w:t>
            </w:r>
            <w:r w:rsidRPr="004915EB">
              <w:rPr>
                <w:bCs/>
                <w:szCs w:val="28"/>
              </w:rPr>
              <w:t>е</w:t>
            </w:r>
            <w:r w:rsidRPr="004915EB">
              <w:rPr>
                <w:bCs/>
                <w:szCs w:val="28"/>
              </w:rPr>
              <w:t>ния процессом</w:t>
            </w:r>
          </w:p>
        </w:tc>
        <w:tc>
          <w:tcPr>
            <w:tcW w:w="1276" w:type="dxa"/>
          </w:tcPr>
          <w:p w:rsidR="00BA48E4" w:rsidRPr="004915EB" w:rsidRDefault="00BA48E4" w:rsidP="000D1996">
            <w:pPr>
              <w:jc w:val="center"/>
              <w:rPr>
                <w:b/>
                <w:bCs/>
                <w:sz w:val="28"/>
                <w:szCs w:val="28"/>
              </w:rPr>
            </w:pPr>
            <w:r w:rsidRPr="004915E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A48E4" w:rsidRPr="004915EB" w:rsidRDefault="00BA48E4" w:rsidP="000D1996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-</w:t>
            </w:r>
          </w:p>
        </w:tc>
        <w:tc>
          <w:tcPr>
            <w:tcW w:w="1276" w:type="dxa"/>
          </w:tcPr>
          <w:p w:rsidR="00BA48E4" w:rsidRPr="004915EB" w:rsidRDefault="00BA48E4" w:rsidP="000D1996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-</w:t>
            </w:r>
          </w:p>
        </w:tc>
      </w:tr>
      <w:tr w:rsidR="00BA48E4" w:rsidRPr="004915EB" w:rsidTr="000D19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BA48E4" w:rsidRPr="004915EB" w:rsidRDefault="00BA48E4" w:rsidP="000D1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6095" w:type="dxa"/>
          </w:tcPr>
          <w:p w:rsidR="00BA48E4" w:rsidRPr="004915EB" w:rsidRDefault="00BA48E4" w:rsidP="000D1996">
            <w:pPr>
              <w:rPr>
                <w:b/>
                <w:bCs/>
                <w:sz w:val="28"/>
                <w:szCs w:val="28"/>
              </w:rPr>
            </w:pPr>
            <w:r w:rsidRPr="004915EB">
              <w:rPr>
                <w:b/>
                <w:bCs/>
                <w:sz w:val="28"/>
                <w:szCs w:val="28"/>
              </w:rPr>
              <w:t>Насосы, типы насосов, основные характ</w:t>
            </w:r>
            <w:r w:rsidRPr="004915EB">
              <w:rPr>
                <w:b/>
                <w:bCs/>
                <w:sz w:val="28"/>
                <w:szCs w:val="28"/>
              </w:rPr>
              <w:t>е</w:t>
            </w:r>
            <w:r w:rsidRPr="004915EB">
              <w:rPr>
                <w:b/>
                <w:bCs/>
                <w:sz w:val="28"/>
                <w:szCs w:val="28"/>
              </w:rPr>
              <w:t>ристики работы.</w:t>
            </w:r>
          </w:p>
        </w:tc>
        <w:tc>
          <w:tcPr>
            <w:tcW w:w="1276" w:type="dxa"/>
          </w:tcPr>
          <w:p w:rsidR="00BA48E4" w:rsidRPr="004915EB" w:rsidRDefault="00BA48E4" w:rsidP="000D1996">
            <w:pPr>
              <w:jc w:val="center"/>
              <w:rPr>
                <w:b/>
                <w:bCs/>
                <w:sz w:val="28"/>
                <w:szCs w:val="28"/>
              </w:rPr>
            </w:pPr>
            <w:r w:rsidRPr="004915EB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BA48E4" w:rsidRPr="004915EB" w:rsidRDefault="00BA48E4" w:rsidP="000D1996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-</w:t>
            </w:r>
          </w:p>
        </w:tc>
        <w:tc>
          <w:tcPr>
            <w:tcW w:w="1276" w:type="dxa"/>
          </w:tcPr>
          <w:p w:rsidR="00BA48E4" w:rsidRPr="004915EB" w:rsidRDefault="00BA48E4" w:rsidP="000D1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BA48E4" w:rsidRPr="004915EB" w:rsidTr="000D19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BA48E4" w:rsidRPr="004915EB" w:rsidRDefault="00BA48E4" w:rsidP="000D1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6095" w:type="dxa"/>
          </w:tcPr>
          <w:p w:rsidR="00BA48E4" w:rsidRPr="004915EB" w:rsidRDefault="00BA48E4" w:rsidP="000D1996">
            <w:pPr>
              <w:rPr>
                <w:b/>
                <w:sz w:val="28"/>
              </w:rPr>
            </w:pPr>
            <w:proofErr w:type="spellStart"/>
            <w:r w:rsidRPr="004915EB">
              <w:rPr>
                <w:b/>
                <w:sz w:val="28"/>
              </w:rPr>
              <w:t>Спецтехнология</w:t>
            </w:r>
            <w:proofErr w:type="spellEnd"/>
            <w:r w:rsidRPr="004915EB">
              <w:rPr>
                <w:b/>
                <w:sz w:val="28"/>
              </w:rPr>
              <w:t>:</w:t>
            </w:r>
          </w:p>
        </w:tc>
        <w:tc>
          <w:tcPr>
            <w:tcW w:w="1276" w:type="dxa"/>
          </w:tcPr>
          <w:p w:rsidR="00BA48E4" w:rsidRPr="004915EB" w:rsidRDefault="00BA48E4" w:rsidP="000D1996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32</w:t>
            </w:r>
          </w:p>
        </w:tc>
        <w:tc>
          <w:tcPr>
            <w:tcW w:w="992" w:type="dxa"/>
          </w:tcPr>
          <w:p w:rsidR="00BA48E4" w:rsidRPr="004915EB" w:rsidRDefault="00BA48E4" w:rsidP="000D1996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-</w:t>
            </w:r>
          </w:p>
        </w:tc>
        <w:tc>
          <w:tcPr>
            <w:tcW w:w="1276" w:type="dxa"/>
          </w:tcPr>
          <w:p w:rsidR="00BA48E4" w:rsidRPr="004915EB" w:rsidRDefault="00BA48E4" w:rsidP="000D1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BA48E4" w:rsidRPr="004915EB" w:rsidTr="000D19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BA48E4" w:rsidRPr="004915EB" w:rsidRDefault="00BA48E4" w:rsidP="000D19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4915EB">
              <w:rPr>
                <w:sz w:val="28"/>
              </w:rPr>
              <w:t>.1</w:t>
            </w:r>
          </w:p>
        </w:tc>
        <w:tc>
          <w:tcPr>
            <w:tcW w:w="6095" w:type="dxa"/>
          </w:tcPr>
          <w:p w:rsidR="00BA48E4" w:rsidRPr="004915EB" w:rsidRDefault="00BA48E4" w:rsidP="000D1996">
            <w:pPr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Физико-химические свойства нефти и нефт</w:t>
            </w:r>
            <w:r w:rsidRPr="004915EB">
              <w:rPr>
                <w:sz w:val="28"/>
                <w:szCs w:val="28"/>
              </w:rPr>
              <w:t>е</w:t>
            </w:r>
            <w:r w:rsidRPr="004915EB">
              <w:rPr>
                <w:sz w:val="28"/>
                <w:szCs w:val="28"/>
              </w:rPr>
              <w:t>продуктов</w:t>
            </w:r>
          </w:p>
        </w:tc>
        <w:tc>
          <w:tcPr>
            <w:tcW w:w="1276" w:type="dxa"/>
          </w:tcPr>
          <w:p w:rsidR="00BA48E4" w:rsidRPr="004915EB" w:rsidRDefault="00BA48E4" w:rsidP="000D1996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4</w:t>
            </w:r>
          </w:p>
          <w:p w:rsidR="00BA48E4" w:rsidRPr="004915EB" w:rsidRDefault="00BA48E4" w:rsidP="000D19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48E4" w:rsidRPr="004915EB" w:rsidRDefault="00BA48E4" w:rsidP="000D1996">
            <w:pPr>
              <w:jc w:val="center"/>
              <w:rPr>
                <w:bCs/>
                <w:sz w:val="28"/>
              </w:rPr>
            </w:pPr>
            <w:r w:rsidRPr="004915EB">
              <w:rPr>
                <w:bCs/>
                <w:sz w:val="28"/>
              </w:rPr>
              <w:t>-</w:t>
            </w:r>
          </w:p>
        </w:tc>
        <w:tc>
          <w:tcPr>
            <w:tcW w:w="1276" w:type="dxa"/>
          </w:tcPr>
          <w:p w:rsidR="00BA48E4" w:rsidRPr="004915EB" w:rsidRDefault="00BA48E4" w:rsidP="000D1996">
            <w:pPr>
              <w:jc w:val="center"/>
              <w:rPr>
                <w:b/>
                <w:sz w:val="28"/>
              </w:rPr>
            </w:pPr>
          </w:p>
        </w:tc>
      </w:tr>
      <w:tr w:rsidR="00BA48E4" w:rsidRPr="004915EB" w:rsidTr="000D19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BA48E4" w:rsidRPr="004915EB" w:rsidRDefault="00BA48E4" w:rsidP="000D19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6095" w:type="dxa"/>
          </w:tcPr>
          <w:p w:rsidR="00BA48E4" w:rsidRPr="004915EB" w:rsidRDefault="00BA48E4" w:rsidP="000D1996">
            <w:pPr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Лабораторный контроль. Отбор проб</w:t>
            </w:r>
          </w:p>
        </w:tc>
        <w:tc>
          <w:tcPr>
            <w:tcW w:w="1276" w:type="dxa"/>
          </w:tcPr>
          <w:p w:rsidR="00BA48E4" w:rsidRPr="004915EB" w:rsidRDefault="00BA48E4" w:rsidP="000D1996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A48E4" w:rsidRPr="004915EB" w:rsidRDefault="00BA48E4" w:rsidP="000D1996">
            <w:pPr>
              <w:jc w:val="center"/>
              <w:rPr>
                <w:bCs/>
                <w:sz w:val="28"/>
              </w:rPr>
            </w:pPr>
          </w:p>
        </w:tc>
        <w:tc>
          <w:tcPr>
            <w:tcW w:w="1276" w:type="dxa"/>
          </w:tcPr>
          <w:p w:rsidR="00BA48E4" w:rsidRPr="004915EB" w:rsidRDefault="00BA48E4" w:rsidP="000D199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</w:tr>
      <w:tr w:rsidR="00BA48E4" w:rsidRPr="004915EB" w:rsidTr="000D19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BA48E4" w:rsidRPr="004915EB" w:rsidRDefault="00BA48E4" w:rsidP="000D19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9.3</w:t>
            </w:r>
          </w:p>
        </w:tc>
        <w:tc>
          <w:tcPr>
            <w:tcW w:w="6095" w:type="dxa"/>
          </w:tcPr>
          <w:p w:rsidR="00BA48E4" w:rsidRPr="004915EB" w:rsidRDefault="00BA48E4" w:rsidP="000D1996">
            <w:pPr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Основы технологии. Поточная схема предприятия</w:t>
            </w:r>
          </w:p>
        </w:tc>
        <w:tc>
          <w:tcPr>
            <w:tcW w:w="1276" w:type="dxa"/>
          </w:tcPr>
          <w:p w:rsidR="00BA48E4" w:rsidRPr="004915EB" w:rsidRDefault="00BA48E4" w:rsidP="000D1996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A48E4" w:rsidRPr="004915EB" w:rsidRDefault="00BA48E4" w:rsidP="000D1996">
            <w:pPr>
              <w:jc w:val="center"/>
              <w:rPr>
                <w:bCs/>
                <w:sz w:val="28"/>
              </w:rPr>
            </w:pPr>
            <w:r w:rsidRPr="004915EB">
              <w:rPr>
                <w:bCs/>
                <w:sz w:val="28"/>
              </w:rPr>
              <w:t>-</w:t>
            </w:r>
          </w:p>
        </w:tc>
        <w:tc>
          <w:tcPr>
            <w:tcW w:w="1276" w:type="dxa"/>
          </w:tcPr>
          <w:p w:rsidR="00BA48E4" w:rsidRPr="004915EB" w:rsidRDefault="00BA48E4" w:rsidP="000D1996">
            <w:pPr>
              <w:jc w:val="center"/>
              <w:rPr>
                <w:bCs/>
                <w:sz w:val="28"/>
              </w:rPr>
            </w:pPr>
          </w:p>
        </w:tc>
      </w:tr>
      <w:tr w:rsidR="00BA48E4" w:rsidRPr="004915EB" w:rsidTr="000D19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BA48E4" w:rsidRPr="004915EB" w:rsidRDefault="00BA48E4" w:rsidP="000D19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9.4</w:t>
            </w:r>
          </w:p>
        </w:tc>
        <w:tc>
          <w:tcPr>
            <w:tcW w:w="6095" w:type="dxa"/>
          </w:tcPr>
          <w:p w:rsidR="00BA48E4" w:rsidRPr="004915EB" w:rsidRDefault="00BA48E4" w:rsidP="000D1996">
            <w:pPr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Технологические  схемы парков</w:t>
            </w:r>
          </w:p>
        </w:tc>
        <w:tc>
          <w:tcPr>
            <w:tcW w:w="1276" w:type="dxa"/>
          </w:tcPr>
          <w:p w:rsidR="00BA48E4" w:rsidRPr="004915EB" w:rsidRDefault="00BA48E4" w:rsidP="000D1996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A48E4" w:rsidRPr="004915EB" w:rsidRDefault="00BA48E4" w:rsidP="000D1996">
            <w:pPr>
              <w:jc w:val="center"/>
              <w:rPr>
                <w:bCs/>
                <w:sz w:val="28"/>
              </w:rPr>
            </w:pPr>
            <w:r w:rsidRPr="004915EB">
              <w:rPr>
                <w:bCs/>
                <w:sz w:val="28"/>
              </w:rPr>
              <w:t>-</w:t>
            </w:r>
          </w:p>
        </w:tc>
        <w:tc>
          <w:tcPr>
            <w:tcW w:w="1276" w:type="dxa"/>
          </w:tcPr>
          <w:p w:rsidR="00BA48E4" w:rsidRPr="004915EB" w:rsidRDefault="00BA48E4" w:rsidP="000D199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</w:tr>
      <w:tr w:rsidR="00BA48E4" w:rsidRPr="004915EB" w:rsidTr="000D19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BA48E4" w:rsidRPr="004915EB" w:rsidRDefault="00BA48E4" w:rsidP="000D19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9.5</w:t>
            </w:r>
          </w:p>
        </w:tc>
        <w:tc>
          <w:tcPr>
            <w:tcW w:w="6095" w:type="dxa"/>
          </w:tcPr>
          <w:p w:rsidR="00BA48E4" w:rsidRPr="004915EB" w:rsidRDefault="00BA48E4" w:rsidP="000D1996">
            <w:pPr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Основные товарные операции.</w:t>
            </w:r>
          </w:p>
        </w:tc>
        <w:tc>
          <w:tcPr>
            <w:tcW w:w="1276" w:type="dxa"/>
          </w:tcPr>
          <w:p w:rsidR="00BA48E4" w:rsidRPr="004915EB" w:rsidRDefault="00BA48E4" w:rsidP="000D1996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A48E4" w:rsidRPr="004915EB" w:rsidRDefault="00BA48E4" w:rsidP="000D1996">
            <w:pPr>
              <w:jc w:val="center"/>
              <w:rPr>
                <w:bCs/>
                <w:sz w:val="28"/>
              </w:rPr>
            </w:pPr>
            <w:r w:rsidRPr="004915EB">
              <w:rPr>
                <w:bCs/>
                <w:sz w:val="28"/>
              </w:rPr>
              <w:t>-</w:t>
            </w:r>
          </w:p>
        </w:tc>
        <w:tc>
          <w:tcPr>
            <w:tcW w:w="1276" w:type="dxa"/>
          </w:tcPr>
          <w:p w:rsidR="00BA48E4" w:rsidRPr="004915EB" w:rsidRDefault="00BA48E4" w:rsidP="000D199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</w:tr>
      <w:tr w:rsidR="00BA48E4" w:rsidRPr="004915EB" w:rsidTr="000D19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BA48E4" w:rsidRPr="004915EB" w:rsidRDefault="00BA48E4" w:rsidP="000D19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9.6</w:t>
            </w:r>
          </w:p>
        </w:tc>
        <w:tc>
          <w:tcPr>
            <w:tcW w:w="6095" w:type="dxa"/>
          </w:tcPr>
          <w:p w:rsidR="00BA48E4" w:rsidRPr="004915EB" w:rsidRDefault="00BA48E4" w:rsidP="000D1996">
            <w:pPr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Назначение, принцип действия и устройство обслуживаемого обор</w:t>
            </w:r>
            <w:r w:rsidRPr="004915E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дования</w:t>
            </w:r>
          </w:p>
        </w:tc>
        <w:tc>
          <w:tcPr>
            <w:tcW w:w="1276" w:type="dxa"/>
          </w:tcPr>
          <w:p w:rsidR="00BA48E4" w:rsidRPr="004915EB" w:rsidRDefault="00BA48E4" w:rsidP="000D1996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A48E4" w:rsidRPr="004915EB" w:rsidRDefault="00BA48E4" w:rsidP="000D1996">
            <w:pPr>
              <w:jc w:val="center"/>
              <w:rPr>
                <w:bCs/>
                <w:sz w:val="28"/>
              </w:rPr>
            </w:pPr>
            <w:r w:rsidRPr="004915EB">
              <w:rPr>
                <w:bCs/>
                <w:sz w:val="28"/>
              </w:rPr>
              <w:t>-</w:t>
            </w:r>
          </w:p>
        </w:tc>
        <w:tc>
          <w:tcPr>
            <w:tcW w:w="1276" w:type="dxa"/>
          </w:tcPr>
          <w:p w:rsidR="00BA48E4" w:rsidRPr="004915EB" w:rsidRDefault="00BA48E4" w:rsidP="000D199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</w:tr>
      <w:tr w:rsidR="00BA48E4" w:rsidRPr="004915EB" w:rsidTr="000D19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BA48E4" w:rsidRPr="004915EB" w:rsidRDefault="00BA48E4" w:rsidP="000D199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9.7</w:t>
            </w:r>
          </w:p>
        </w:tc>
        <w:tc>
          <w:tcPr>
            <w:tcW w:w="6095" w:type="dxa"/>
          </w:tcPr>
          <w:p w:rsidR="00BA48E4" w:rsidRPr="004915EB" w:rsidRDefault="00BA48E4" w:rsidP="000D1996">
            <w:pPr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Потери, нормы естественных п</w:t>
            </w:r>
            <w:r w:rsidRPr="004915EB">
              <w:rPr>
                <w:sz w:val="28"/>
                <w:szCs w:val="28"/>
              </w:rPr>
              <w:t>о</w:t>
            </w:r>
            <w:r w:rsidRPr="004915EB">
              <w:rPr>
                <w:sz w:val="28"/>
                <w:szCs w:val="28"/>
              </w:rPr>
              <w:t>терь.</w:t>
            </w:r>
          </w:p>
        </w:tc>
        <w:tc>
          <w:tcPr>
            <w:tcW w:w="1276" w:type="dxa"/>
          </w:tcPr>
          <w:p w:rsidR="00BA48E4" w:rsidRPr="004915EB" w:rsidRDefault="00BA48E4" w:rsidP="000D1996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A48E4" w:rsidRPr="004915EB" w:rsidRDefault="00BA48E4" w:rsidP="000D1996">
            <w:pPr>
              <w:jc w:val="center"/>
              <w:rPr>
                <w:bCs/>
                <w:sz w:val="28"/>
              </w:rPr>
            </w:pPr>
            <w:r w:rsidRPr="004915EB">
              <w:rPr>
                <w:bCs/>
                <w:sz w:val="28"/>
              </w:rPr>
              <w:t>-</w:t>
            </w:r>
          </w:p>
        </w:tc>
        <w:tc>
          <w:tcPr>
            <w:tcW w:w="1276" w:type="dxa"/>
          </w:tcPr>
          <w:p w:rsidR="00BA48E4" w:rsidRPr="004915EB" w:rsidRDefault="00BA48E4" w:rsidP="000D1996">
            <w:pPr>
              <w:jc w:val="center"/>
              <w:rPr>
                <w:bCs/>
                <w:sz w:val="28"/>
              </w:rPr>
            </w:pPr>
            <w:r w:rsidRPr="004915EB">
              <w:rPr>
                <w:bCs/>
                <w:sz w:val="28"/>
              </w:rPr>
              <w:t>-</w:t>
            </w:r>
          </w:p>
        </w:tc>
      </w:tr>
      <w:tr w:rsidR="00BA48E4" w:rsidRPr="00357931" w:rsidTr="000D19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BA48E4" w:rsidRPr="00357931" w:rsidRDefault="00BA48E4" w:rsidP="000D1996">
            <w:pPr>
              <w:jc w:val="center"/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BA48E4" w:rsidRPr="00357931" w:rsidRDefault="00BA48E4" w:rsidP="000D1996">
            <w:pPr>
              <w:rPr>
                <w:b/>
                <w:sz w:val="28"/>
                <w:szCs w:val="28"/>
              </w:rPr>
            </w:pPr>
            <w:r w:rsidRPr="00357931">
              <w:rPr>
                <w:b/>
                <w:sz w:val="28"/>
                <w:szCs w:val="28"/>
              </w:rPr>
              <w:t>Самостоятельная  работа на компьютере с тестирующими и обучающими программами</w:t>
            </w:r>
          </w:p>
        </w:tc>
        <w:tc>
          <w:tcPr>
            <w:tcW w:w="1276" w:type="dxa"/>
          </w:tcPr>
          <w:p w:rsidR="00BA48E4" w:rsidRPr="00357931" w:rsidRDefault="00BA48E4" w:rsidP="000D19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A48E4" w:rsidRPr="00357931" w:rsidRDefault="00BA48E4" w:rsidP="000D199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76" w:type="dxa"/>
            <w:vAlign w:val="center"/>
          </w:tcPr>
          <w:p w:rsidR="00BA48E4" w:rsidRPr="00357931" w:rsidRDefault="00BA48E4" w:rsidP="000D19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</w:tr>
      <w:tr w:rsidR="00BA48E4" w:rsidRPr="004915EB" w:rsidTr="000D19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BA48E4" w:rsidRPr="004915EB" w:rsidRDefault="00BA48E4" w:rsidP="000D1996">
            <w:pPr>
              <w:jc w:val="center"/>
              <w:rPr>
                <w:b/>
                <w:bCs/>
                <w:sz w:val="28"/>
              </w:rPr>
            </w:pPr>
            <w:r w:rsidRPr="004915EB">
              <w:rPr>
                <w:b/>
                <w:bCs/>
                <w:sz w:val="28"/>
              </w:rPr>
              <w:t>1</w:t>
            </w:r>
            <w:r>
              <w:rPr>
                <w:b/>
                <w:bCs/>
                <w:sz w:val="28"/>
              </w:rPr>
              <w:t>0</w:t>
            </w:r>
          </w:p>
        </w:tc>
        <w:tc>
          <w:tcPr>
            <w:tcW w:w="6095" w:type="dxa"/>
          </w:tcPr>
          <w:p w:rsidR="00BA48E4" w:rsidRPr="004915EB" w:rsidRDefault="00BA48E4" w:rsidP="000D1996">
            <w:pPr>
              <w:rPr>
                <w:b/>
                <w:bCs/>
                <w:sz w:val="28"/>
              </w:rPr>
            </w:pPr>
            <w:r w:rsidRPr="004915EB">
              <w:rPr>
                <w:b/>
                <w:bCs/>
                <w:sz w:val="28"/>
              </w:rPr>
              <w:t>Производственное обучение</w:t>
            </w:r>
          </w:p>
        </w:tc>
        <w:tc>
          <w:tcPr>
            <w:tcW w:w="1276" w:type="dxa"/>
          </w:tcPr>
          <w:p w:rsidR="00BA48E4" w:rsidRPr="004915EB" w:rsidRDefault="00BA48E4" w:rsidP="000D199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BA48E4" w:rsidRPr="004915EB" w:rsidRDefault="00BA48E4" w:rsidP="000D1996">
            <w:pPr>
              <w:jc w:val="center"/>
              <w:rPr>
                <w:b/>
                <w:bCs/>
                <w:sz w:val="28"/>
              </w:rPr>
            </w:pPr>
            <w:r w:rsidRPr="004915EB">
              <w:rPr>
                <w:b/>
                <w:bCs/>
                <w:sz w:val="28"/>
              </w:rPr>
              <w:t>20</w:t>
            </w:r>
          </w:p>
        </w:tc>
        <w:tc>
          <w:tcPr>
            <w:tcW w:w="1276" w:type="dxa"/>
          </w:tcPr>
          <w:p w:rsidR="00BA48E4" w:rsidRPr="004915EB" w:rsidRDefault="00BA48E4" w:rsidP="000D1996">
            <w:pPr>
              <w:jc w:val="center"/>
              <w:rPr>
                <w:bCs/>
                <w:sz w:val="28"/>
              </w:rPr>
            </w:pPr>
            <w:r w:rsidRPr="004915EB">
              <w:rPr>
                <w:bCs/>
                <w:sz w:val="28"/>
              </w:rPr>
              <w:t>-</w:t>
            </w:r>
          </w:p>
        </w:tc>
      </w:tr>
      <w:tr w:rsidR="00BA48E4" w:rsidRPr="004915EB" w:rsidTr="000D19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BA48E4" w:rsidRPr="004915EB" w:rsidRDefault="00BA48E4" w:rsidP="000D1996">
            <w:pPr>
              <w:jc w:val="center"/>
              <w:rPr>
                <w:b/>
                <w:bCs/>
                <w:sz w:val="28"/>
              </w:rPr>
            </w:pPr>
            <w:r w:rsidRPr="004915EB">
              <w:rPr>
                <w:b/>
                <w:bCs/>
                <w:sz w:val="28"/>
              </w:rPr>
              <w:t>1</w:t>
            </w: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6095" w:type="dxa"/>
          </w:tcPr>
          <w:p w:rsidR="00BA48E4" w:rsidRPr="004915EB" w:rsidRDefault="00BA48E4" w:rsidP="000D1996">
            <w:pPr>
              <w:pStyle w:val="3"/>
              <w:rPr>
                <w:bCs/>
                <w:sz w:val="28"/>
              </w:rPr>
            </w:pPr>
            <w:r w:rsidRPr="004915EB">
              <w:rPr>
                <w:bCs/>
                <w:sz w:val="28"/>
              </w:rPr>
              <w:t>Экзамен</w:t>
            </w:r>
          </w:p>
        </w:tc>
        <w:tc>
          <w:tcPr>
            <w:tcW w:w="1276" w:type="dxa"/>
          </w:tcPr>
          <w:p w:rsidR="00BA48E4" w:rsidRPr="004915EB" w:rsidRDefault="00BA48E4" w:rsidP="000D1996">
            <w:pPr>
              <w:jc w:val="center"/>
              <w:rPr>
                <w:b/>
                <w:bCs/>
                <w:sz w:val="28"/>
              </w:rPr>
            </w:pPr>
            <w:r w:rsidRPr="004915EB">
              <w:rPr>
                <w:b/>
                <w:bCs/>
                <w:sz w:val="28"/>
              </w:rPr>
              <w:t>6</w:t>
            </w:r>
          </w:p>
        </w:tc>
        <w:tc>
          <w:tcPr>
            <w:tcW w:w="992" w:type="dxa"/>
          </w:tcPr>
          <w:p w:rsidR="00BA48E4" w:rsidRPr="004915EB" w:rsidRDefault="00BA48E4" w:rsidP="000D199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BA48E4" w:rsidRPr="004915EB" w:rsidRDefault="00BA48E4" w:rsidP="000D19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</w:tr>
      <w:tr w:rsidR="00BA48E4" w:rsidRPr="004915EB" w:rsidTr="000D19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BA48E4" w:rsidRPr="004915EB" w:rsidRDefault="00BA48E4" w:rsidP="000D1996">
            <w:pPr>
              <w:jc w:val="center"/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BA48E4" w:rsidRPr="004915EB" w:rsidRDefault="00BA48E4" w:rsidP="000D1996">
            <w:pPr>
              <w:pStyle w:val="4"/>
              <w:jc w:val="left"/>
              <w:rPr>
                <w:sz w:val="28"/>
              </w:rPr>
            </w:pPr>
            <w:r w:rsidRPr="004915EB">
              <w:rPr>
                <w:sz w:val="28"/>
              </w:rPr>
              <w:t>ИТОГО:</w:t>
            </w:r>
            <w:r>
              <w:rPr>
                <w:sz w:val="28"/>
              </w:rPr>
              <w:t xml:space="preserve"> т</w:t>
            </w:r>
            <w:r w:rsidRPr="004915EB">
              <w:rPr>
                <w:sz w:val="28"/>
              </w:rPr>
              <w:t>еоретическое  обуч</w:t>
            </w:r>
            <w:r w:rsidRPr="004915EB">
              <w:rPr>
                <w:sz w:val="28"/>
              </w:rPr>
              <w:t>е</w:t>
            </w:r>
            <w:r w:rsidRPr="004915EB">
              <w:rPr>
                <w:sz w:val="28"/>
              </w:rPr>
              <w:t>ние</w:t>
            </w:r>
          </w:p>
          <w:p w:rsidR="00BA48E4" w:rsidRPr="004915EB" w:rsidRDefault="00BA48E4" w:rsidP="000D1996">
            <w:pPr>
              <w:rPr>
                <w:b/>
                <w:bCs/>
                <w:sz w:val="28"/>
              </w:rPr>
            </w:pPr>
            <w:r w:rsidRPr="004915EB">
              <w:rPr>
                <w:b/>
                <w:bCs/>
                <w:sz w:val="28"/>
              </w:rPr>
              <w:t xml:space="preserve">              </w:t>
            </w:r>
            <w:r>
              <w:rPr>
                <w:b/>
                <w:bCs/>
                <w:sz w:val="28"/>
              </w:rPr>
              <w:t xml:space="preserve">  </w:t>
            </w:r>
            <w:r w:rsidRPr="004915EB">
              <w:rPr>
                <w:b/>
                <w:bCs/>
                <w:sz w:val="28"/>
              </w:rPr>
              <w:t>практическое обуч</w:t>
            </w:r>
            <w:r w:rsidRPr="004915EB">
              <w:rPr>
                <w:b/>
                <w:bCs/>
                <w:sz w:val="28"/>
              </w:rPr>
              <w:t>е</w:t>
            </w:r>
            <w:r w:rsidRPr="004915EB">
              <w:rPr>
                <w:b/>
                <w:bCs/>
                <w:sz w:val="28"/>
              </w:rPr>
              <w:t>ние</w:t>
            </w:r>
          </w:p>
          <w:p w:rsidR="00BA48E4" w:rsidRPr="004915EB" w:rsidRDefault="00BA48E4" w:rsidP="000D19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</w:t>
            </w:r>
            <w:r w:rsidRPr="004915EB">
              <w:rPr>
                <w:b/>
                <w:sz w:val="28"/>
              </w:rPr>
              <w:t xml:space="preserve">  производственное обучение</w:t>
            </w:r>
          </w:p>
        </w:tc>
        <w:tc>
          <w:tcPr>
            <w:tcW w:w="1276" w:type="dxa"/>
          </w:tcPr>
          <w:p w:rsidR="00BA48E4" w:rsidRPr="004915EB" w:rsidRDefault="00BA48E4" w:rsidP="000D1996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4</w:t>
            </w:r>
            <w:r w:rsidRPr="004915EB">
              <w:rPr>
                <w:b/>
                <w:sz w:val="28"/>
              </w:rPr>
              <w:t>0</w:t>
            </w:r>
          </w:p>
          <w:p w:rsidR="00BA48E4" w:rsidRPr="004915EB" w:rsidRDefault="00BA48E4" w:rsidP="000D1996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BA48E4" w:rsidRPr="004915EB" w:rsidRDefault="00BA48E4" w:rsidP="000D1996">
            <w:pPr>
              <w:jc w:val="center"/>
              <w:rPr>
                <w:b/>
                <w:sz w:val="28"/>
              </w:rPr>
            </w:pPr>
          </w:p>
          <w:p w:rsidR="00BA48E4" w:rsidRPr="004915EB" w:rsidRDefault="00BA48E4" w:rsidP="000D1996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8</w:t>
            </w:r>
          </w:p>
          <w:p w:rsidR="00BA48E4" w:rsidRPr="004915EB" w:rsidRDefault="00BA48E4" w:rsidP="000D1996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0</w:t>
            </w:r>
          </w:p>
        </w:tc>
        <w:tc>
          <w:tcPr>
            <w:tcW w:w="1276" w:type="dxa"/>
          </w:tcPr>
          <w:p w:rsidR="00BA48E4" w:rsidRPr="004915EB" w:rsidRDefault="00BA48E4" w:rsidP="000D19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46</w:t>
            </w:r>
          </w:p>
        </w:tc>
      </w:tr>
    </w:tbl>
    <w:p w:rsidR="00BA48E4" w:rsidRDefault="00BA48E4" w:rsidP="00BA48E4">
      <w:pPr>
        <w:ind w:left="-142"/>
        <w:jc w:val="center"/>
        <w:rPr>
          <w:sz w:val="28"/>
          <w:szCs w:val="28"/>
        </w:rPr>
      </w:pPr>
    </w:p>
    <w:p w:rsidR="00BA48E4" w:rsidRDefault="00BA48E4" w:rsidP="00BA48E4">
      <w:pPr>
        <w:ind w:left="-142"/>
        <w:jc w:val="center"/>
        <w:rPr>
          <w:sz w:val="28"/>
          <w:szCs w:val="28"/>
        </w:rPr>
      </w:pPr>
    </w:p>
    <w:p w:rsidR="00BA48E4" w:rsidRDefault="00BA48E4" w:rsidP="00BA48E4">
      <w:pPr>
        <w:ind w:left="-142"/>
        <w:jc w:val="center"/>
        <w:rPr>
          <w:sz w:val="28"/>
          <w:szCs w:val="28"/>
        </w:rPr>
      </w:pPr>
    </w:p>
    <w:p w:rsidR="00BA48E4" w:rsidRDefault="00BA48E4" w:rsidP="00BA48E4">
      <w:pPr>
        <w:ind w:left="-142"/>
        <w:jc w:val="center"/>
        <w:rPr>
          <w:sz w:val="28"/>
          <w:szCs w:val="28"/>
        </w:rPr>
      </w:pPr>
    </w:p>
    <w:p w:rsidR="00BA48E4" w:rsidRDefault="00BA48E4" w:rsidP="00BA48E4">
      <w:pPr>
        <w:ind w:left="-142"/>
        <w:jc w:val="center"/>
        <w:rPr>
          <w:sz w:val="28"/>
          <w:szCs w:val="28"/>
        </w:rPr>
      </w:pPr>
    </w:p>
    <w:p w:rsidR="00BA48E4" w:rsidRDefault="00BA48E4" w:rsidP="00BA48E4">
      <w:pPr>
        <w:ind w:left="-142"/>
        <w:jc w:val="center"/>
        <w:rPr>
          <w:sz w:val="28"/>
          <w:szCs w:val="28"/>
        </w:rPr>
      </w:pPr>
    </w:p>
    <w:p w:rsidR="00BA48E4" w:rsidRPr="00A46E96" w:rsidRDefault="00BA48E4" w:rsidP="00BA48E4">
      <w:pPr>
        <w:ind w:left="-142"/>
        <w:jc w:val="center"/>
      </w:pPr>
    </w:p>
    <w:p w:rsidR="00BA48E4" w:rsidRPr="00E50462" w:rsidRDefault="00BA48E4" w:rsidP="00BA48E4"/>
    <w:p w:rsidR="00BA48E4" w:rsidRDefault="00BA48E4" w:rsidP="00BA48E4">
      <w:pPr>
        <w:jc w:val="center"/>
        <w:rPr>
          <w:sz w:val="28"/>
        </w:rPr>
      </w:pPr>
    </w:p>
    <w:p w:rsidR="00BA48E4" w:rsidRDefault="00BA48E4" w:rsidP="00BA48E4">
      <w:pPr>
        <w:jc w:val="center"/>
        <w:rPr>
          <w:sz w:val="28"/>
        </w:rPr>
      </w:pPr>
    </w:p>
    <w:p w:rsidR="00BA48E4" w:rsidRDefault="00BA48E4" w:rsidP="00BA48E4">
      <w:pPr>
        <w:jc w:val="center"/>
        <w:rPr>
          <w:sz w:val="28"/>
        </w:rPr>
      </w:pPr>
    </w:p>
    <w:p w:rsidR="00904CF9" w:rsidRDefault="00904CF9"/>
    <w:sectPr w:rsidR="00904CF9" w:rsidSect="0090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BA48E4"/>
    <w:rsid w:val="00904CF9"/>
    <w:rsid w:val="00BA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8E4"/>
    <w:pPr>
      <w:keepNext/>
      <w:ind w:right="-1"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A48E4"/>
    <w:pPr>
      <w:keepNext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BA48E4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8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48E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48E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1384</Characters>
  <Application>Microsoft Office Word</Application>
  <DocSecurity>0</DocSecurity>
  <Lines>11</Lines>
  <Paragraphs>3</Paragraphs>
  <ScaleCrop>false</ScaleCrop>
  <Company>Work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Tomilina</dc:creator>
  <cp:keywords/>
  <dc:description/>
  <cp:lastModifiedBy>Tomilina</cp:lastModifiedBy>
  <cp:revision>1</cp:revision>
  <dcterms:created xsi:type="dcterms:W3CDTF">2017-04-05T11:06:00Z</dcterms:created>
  <dcterms:modified xsi:type="dcterms:W3CDTF">2017-04-05T11:07:00Z</dcterms:modified>
</cp:coreProperties>
</file>