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A4" w:rsidRPr="00B84FAB" w:rsidRDefault="004600A4" w:rsidP="004600A4">
      <w:pPr>
        <w:pStyle w:val="a3"/>
        <w:rPr>
          <w:b/>
          <w:bCs/>
          <w:sz w:val="28"/>
        </w:rPr>
      </w:pPr>
      <w:r w:rsidRPr="00B84FAB">
        <w:rPr>
          <w:b/>
          <w:bCs/>
          <w:sz w:val="28"/>
        </w:rPr>
        <w:t xml:space="preserve">ТЕМАТИЧЕСКИЙ ПЛАН </w:t>
      </w:r>
    </w:p>
    <w:p w:rsidR="004600A4" w:rsidRPr="00166379" w:rsidRDefault="004600A4" w:rsidP="004600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программе </w:t>
      </w:r>
      <w:r w:rsidRPr="00166379">
        <w:rPr>
          <w:b/>
          <w:sz w:val="28"/>
          <w:szCs w:val="28"/>
        </w:rPr>
        <w:t>обучения</w:t>
      </w:r>
    </w:p>
    <w:p w:rsidR="004600A4" w:rsidRDefault="004600A4" w:rsidP="0046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специалистов для работы на высоте без применения средств </w:t>
      </w:r>
      <w:proofErr w:type="spellStart"/>
      <w:r>
        <w:rPr>
          <w:b/>
          <w:sz w:val="28"/>
          <w:szCs w:val="28"/>
        </w:rPr>
        <w:t>подмащивания</w:t>
      </w:r>
      <w:proofErr w:type="spellEnd"/>
    </w:p>
    <w:p w:rsidR="004600A4" w:rsidRDefault="004600A4" w:rsidP="004600A4">
      <w:pPr>
        <w:tabs>
          <w:tab w:val="center" w:pos="4818"/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группа безопасности)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8"/>
        <w:gridCol w:w="1134"/>
        <w:gridCol w:w="1276"/>
      </w:tblGrid>
      <w:tr w:rsidR="004600A4" w:rsidTr="009B69F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1" w:type="dxa"/>
            <w:vMerge w:val="restart"/>
            <w:vAlign w:val="center"/>
          </w:tcPr>
          <w:p w:rsidR="004600A4" w:rsidRDefault="004600A4" w:rsidP="009B69F8">
            <w:pPr>
              <w:jc w:val="center"/>
              <w:rPr>
                <w:sz w:val="28"/>
              </w:rPr>
            </w:pPr>
            <w:r w:rsidRPr="0081414F">
              <w:rPr>
                <w:sz w:val="24"/>
                <w:lang w:val="en-US"/>
              </w:rPr>
              <w:t>N</w:t>
            </w:r>
            <w:r w:rsidRPr="0081414F">
              <w:rPr>
                <w:sz w:val="24"/>
              </w:rPr>
              <w:t xml:space="preserve"> п.п.</w:t>
            </w:r>
          </w:p>
        </w:tc>
        <w:tc>
          <w:tcPr>
            <w:tcW w:w="7088" w:type="dxa"/>
            <w:vMerge w:val="restart"/>
            <w:vAlign w:val="center"/>
          </w:tcPr>
          <w:p w:rsidR="004600A4" w:rsidRDefault="004600A4" w:rsidP="009B69F8">
            <w:pPr>
              <w:pStyle w:val="7"/>
              <w:rPr>
                <w:sz w:val="28"/>
              </w:rPr>
            </w:pPr>
            <w:r w:rsidRPr="0081414F">
              <w:rPr>
                <w:b w:val="0"/>
              </w:rPr>
              <w:t>Наименование  тем</w:t>
            </w:r>
          </w:p>
        </w:tc>
        <w:tc>
          <w:tcPr>
            <w:tcW w:w="2410" w:type="dxa"/>
            <w:gridSpan w:val="2"/>
          </w:tcPr>
          <w:p w:rsidR="004600A4" w:rsidRDefault="004600A4" w:rsidP="009B69F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00A4" w:rsidTr="009B69F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1" w:type="dxa"/>
            <w:vMerge/>
            <w:vAlign w:val="center"/>
          </w:tcPr>
          <w:p w:rsidR="004600A4" w:rsidRPr="0081414F" w:rsidRDefault="004600A4" w:rsidP="009B69F8">
            <w:pPr>
              <w:jc w:val="center"/>
              <w:rPr>
                <w:sz w:val="24"/>
              </w:rPr>
            </w:pPr>
          </w:p>
        </w:tc>
        <w:tc>
          <w:tcPr>
            <w:tcW w:w="7088" w:type="dxa"/>
            <w:vMerge/>
            <w:vAlign w:val="center"/>
          </w:tcPr>
          <w:p w:rsidR="004600A4" w:rsidRPr="0081414F" w:rsidRDefault="004600A4" w:rsidP="009B69F8">
            <w:pPr>
              <w:pStyle w:val="7"/>
              <w:rPr>
                <w:b w:val="0"/>
              </w:rPr>
            </w:pPr>
          </w:p>
        </w:tc>
        <w:tc>
          <w:tcPr>
            <w:tcW w:w="1134" w:type="dxa"/>
          </w:tcPr>
          <w:p w:rsidR="004600A4" w:rsidRDefault="004600A4" w:rsidP="009B69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</w:t>
            </w:r>
          </w:p>
          <w:p w:rsidR="004600A4" w:rsidRPr="006B6923" w:rsidRDefault="004600A4" w:rsidP="009B69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(час)</w:t>
            </w:r>
          </w:p>
        </w:tc>
        <w:tc>
          <w:tcPr>
            <w:tcW w:w="1276" w:type="dxa"/>
          </w:tcPr>
          <w:p w:rsidR="004600A4" w:rsidRDefault="004600A4" w:rsidP="009B69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Практика</w:t>
            </w:r>
          </w:p>
          <w:p w:rsidR="004600A4" w:rsidRDefault="004600A4" w:rsidP="009B69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(час)</w:t>
            </w:r>
          </w:p>
        </w:tc>
      </w:tr>
      <w:tr w:rsidR="004600A4" w:rsidRPr="005A24A7" w:rsidTr="009B69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600A4" w:rsidRPr="005A24A7" w:rsidRDefault="004600A4" w:rsidP="009B69F8">
            <w:pPr>
              <w:ind w:left="142"/>
              <w:rPr>
                <w:b/>
                <w:sz w:val="28"/>
                <w:szCs w:val="28"/>
              </w:rPr>
            </w:pPr>
            <w:r w:rsidRPr="005A24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4600A4" w:rsidRPr="005A24A7" w:rsidRDefault="004600A4" w:rsidP="009B69F8">
            <w:pPr>
              <w:rPr>
                <w:b/>
                <w:sz w:val="28"/>
              </w:rPr>
            </w:pPr>
            <w:r w:rsidRPr="00776692">
              <w:rPr>
                <w:b/>
                <w:sz w:val="28"/>
              </w:rPr>
              <w:t xml:space="preserve">Охрана труда при работах на высоте </w:t>
            </w:r>
          </w:p>
        </w:tc>
        <w:tc>
          <w:tcPr>
            <w:tcW w:w="1134" w:type="dxa"/>
            <w:vAlign w:val="center"/>
          </w:tcPr>
          <w:p w:rsidR="004600A4" w:rsidRPr="005A24A7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600A4" w:rsidRPr="005A24A7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00A4" w:rsidRPr="005A24A7" w:rsidTr="009B69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600A4" w:rsidRDefault="004600A4" w:rsidP="009B69F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4600A4" w:rsidRPr="000561F2" w:rsidRDefault="004600A4" w:rsidP="009B69F8">
            <w:pPr>
              <w:rPr>
                <w:b/>
                <w:sz w:val="28"/>
              </w:rPr>
            </w:pPr>
            <w:r w:rsidRPr="000561F2">
              <w:rPr>
                <w:b/>
                <w:sz w:val="28"/>
              </w:rPr>
              <w:t>Оказание первой помощи</w:t>
            </w:r>
            <w:r>
              <w:rPr>
                <w:b/>
                <w:sz w:val="28"/>
              </w:rPr>
              <w:t xml:space="preserve"> пострадавшим</w:t>
            </w:r>
          </w:p>
        </w:tc>
        <w:tc>
          <w:tcPr>
            <w:tcW w:w="1134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 w:rsidRPr="00E81F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00A4" w:rsidRPr="005A24A7" w:rsidTr="009B69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600A4" w:rsidRPr="005A24A7" w:rsidRDefault="004600A4" w:rsidP="009B69F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600A4" w:rsidRPr="00B83287" w:rsidRDefault="004600A4" w:rsidP="009B69F8">
            <w:pPr>
              <w:rPr>
                <w:b/>
                <w:bCs/>
                <w:sz w:val="28"/>
              </w:rPr>
            </w:pPr>
            <w:r w:rsidRPr="00B83287">
              <w:rPr>
                <w:b/>
                <w:bCs/>
                <w:sz w:val="28"/>
              </w:rPr>
              <w:t>Средства защиты от падения с высоты</w:t>
            </w:r>
            <w:r>
              <w:rPr>
                <w:b/>
                <w:bCs/>
                <w:sz w:val="28"/>
              </w:rPr>
              <w:t>:</w:t>
            </w:r>
          </w:p>
          <w:p w:rsidR="004600A4" w:rsidRPr="005A24A7" w:rsidRDefault="004600A4" w:rsidP="009B69F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Привязи</w:t>
            </w:r>
          </w:p>
          <w:p w:rsidR="004600A4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Спусковые устройства</w:t>
            </w:r>
          </w:p>
          <w:p w:rsidR="004600A4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Зажимы</w:t>
            </w:r>
          </w:p>
          <w:p w:rsidR="004600A4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Канаты</w:t>
            </w:r>
          </w:p>
          <w:p w:rsidR="004600A4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Страховочные стропы</w:t>
            </w:r>
          </w:p>
          <w:p w:rsidR="004600A4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Карабины</w:t>
            </w:r>
          </w:p>
          <w:p w:rsidR="004600A4" w:rsidRPr="005A24A7" w:rsidRDefault="004600A4" w:rsidP="009B69F8">
            <w:pPr>
              <w:rPr>
                <w:bCs/>
                <w:sz w:val="28"/>
              </w:rPr>
            </w:pPr>
            <w:r>
              <w:rPr>
                <w:sz w:val="28"/>
              </w:rPr>
              <w:t>Узлы</w:t>
            </w:r>
          </w:p>
        </w:tc>
        <w:tc>
          <w:tcPr>
            <w:tcW w:w="1134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00A4" w:rsidRPr="005A24A7" w:rsidTr="009B69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600A4" w:rsidRPr="005A24A7" w:rsidRDefault="004600A4" w:rsidP="009B69F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600A4" w:rsidRPr="00B83287" w:rsidRDefault="004600A4" w:rsidP="009B69F8">
            <w:pPr>
              <w:rPr>
                <w:b/>
                <w:sz w:val="28"/>
              </w:rPr>
            </w:pPr>
            <w:r w:rsidRPr="00B83287">
              <w:rPr>
                <w:b/>
                <w:sz w:val="28"/>
              </w:rPr>
              <w:t>Методы передвижения</w:t>
            </w:r>
          </w:p>
          <w:p w:rsidR="004600A4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- вертикальные</w:t>
            </w:r>
          </w:p>
          <w:p w:rsidR="004600A4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- горизонтальные</w:t>
            </w:r>
          </w:p>
          <w:p w:rsidR="004600A4" w:rsidRPr="005A24A7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- со сложным доступом</w:t>
            </w:r>
          </w:p>
        </w:tc>
        <w:tc>
          <w:tcPr>
            <w:tcW w:w="1134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 w:rsidRPr="00E81F8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00A4" w:rsidRPr="005A24A7" w:rsidTr="009B69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600A4" w:rsidRPr="005A24A7" w:rsidRDefault="004600A4" w:rsidP="009B69F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600A4" w:rsidRPr="00B83287" w:rsidRDefault="004600A4" w:rsidP="009B69F8">
            <w:pPr>
              <w:rPr>
                <w:b/>
                <w:sz w:val="28"/>
              </w:rPr>
            </w:pPr>
            <w:r w:rsidRPr="00B83287">
              <w:rPr>
                <w:b/>
                <w:sz w:val="28"/>
              </w:rPr>
              <w:t>Организация анкерных точек и анкерной линии:</w:t>
            </w:r>
          </w:p>
          <w:p w:rsidR="004600A4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- горизонтальной</w:t>
            </w:r>
          </w:p>
          <w:p w:rsidR="004600A4" w:rsidRPr="005A24A7" w:rsidRDefault="004600A4" w:rsidP="009B69F8">
            <w:pPr>
              <w:rPr>
                <w:sz w:val="28"/>
              </w:rPr>
            </w:pPr>
            <w:r>
              <w:rPr>
                <w:sz w:val="28"/>
              </w:rPr>
              <w:t>- вертикальной</w:t>
            </w:r>
          </w:p>
        </w:tc>
        <w:tc>
          <w:tcPr>
            <w:tcW w:w="1134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 w:rsidRPr="00E81F8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00A4" w:rsidRPr="005A24A7" w:rsidTr="009B69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600A4" w:rsidRPr="005A24A7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4600A4" w:rsidRDefault="004600A4" w:rsidP="009B69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Спасательные работы</w:t>
            </w:r>
          </w:p>
          <w:p w:rsidR="004600A4" w:rsidRPr="00B83287" w:rsidRDefault="004600A4" w:rsidP="009B69F8">
            <w:pPr>
              <w:rPr>
                <w:bCs/>
                <w:sz w:val="28"/>
                <w:szCs w:val="28"/>
              </w:rPr>
            </w:pPr>
            <w:r w:rsidRPr="00B83287">
              <w:rPr>
                <w:bCs/>
                <w:sz w:val="28"/>
                <w:szCs w:val="28"/>
              </w:rPr>
              <w:t>- экспресс (соло) спасательные работы</w:t>
            </w:r>
          </w:p>
          <w:p w:rsidR="004600A4" w:rsidRPr="005A24A7" w:rsidRDefault="004600A4" w:rsidP="009B69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00A4" w:rsidRPr="00E81F8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00A4" w:rsidRPr="00B84FAB" w:rsidTr="009B69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600A4" w:rsidRPr="00B84FA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600A4" w:rsidRPr="00B84FAB" w:rsidRDefault="004600A4" w:rsidP="009B69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  <w:p w:rsidR="004600A4" w:rsidRPr="00B84FAB" w:rsidRDefault="004600A4" w:rsidP="009B69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4600A4" w:rsidRPr="00E81F8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4600A4" w:rsidRPr="00E81F8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0A4" w:rsidRPr="00E81F8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0A4" w:rsidRPr="00E81F8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600A4" w:rsidRPr="00B84FAB" w:rsidTr="009B69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600A4" w:rsidRPr="00B84FA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600A4" w:rsidRDefault="004600A4" w:rsidP="009B69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2410" w:type="dxa"/>
            <w:gridSpan w:val="2"/>
          </w:tcPr>
          <w:p w:rsidR="004600A4" w:rsidRPr="00E81F8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00A4" w:rsidRPr="00B84FAB" w:rsidTr="009B69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600A4" w:rsidRPr="00B84FA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600A4" w:rsidRPr="00B84FAB" w:rsidRDefault="004600A4" w:rsidP="009B69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gridSpan w:val="2"/>
          </w:tcPr>
          <w:p w:rsidR="004600A4" w:rsidRPr="00E81F8B" w:rsidRDefault="004600A4" w:rsidP="009B69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часа</w:t>
            </w:r>
          </w:p>
        </w:tc>
      </w:tr>
    </w:tbl>
    <w:p w:rsidR="0085414A" w:rsidRDefault="0085414A"/>
    <w:sectPr w:rsidR="0085414A" w:rsidSect="0085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4600A4"/>
    <w:rsid w:val="004600A4"/>
    <w:rsid w:val="0085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600A4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00A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4600A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600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4600A4"/>
    <w:pPr>
      <w:jc w:val="both"/>
    </w:pPr>
  </w:style>
  <w:style w:type="character" w:customStyle="1" w:styleId="a6">
    <w:name w:val="Основной текст Знак"/>
    <w:basedOn w:val="a0"/>
    <w:link w:val="a5"/>
    <w:rsid w:val="00460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Work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2017-04-05T11:11:00Z</dcterms:created>
  <dcterms:modified xsi:type="dcterms:W3CDTF">2017-04-05T11:12:00Z</dcterms:modified>
</cp:coreProperties>
</file>